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54" w:rsidRPr="003C4D54" w:rsidRDefault="003C4D54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</w:t>
      </w:r>
      <w:r w:rsidR="00E16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высшего образования</w:t>
      </w:r>
      <w:r w:rsidR="0032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</w:t>
      </w:r>
    </w:p>
    <w:p w:rsidR="00323664" w:rsidRDefault="00323664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Научно-образовательная теологическая ассоциация</w:t>
      </w:r>
    </w:p>
    <w:p w:rsidR="00323664" w:rsidRDefault="00323664" w:rsidP="0032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Псковский государственный университет</w:t>
      </w:r>
    </w:p>
    <w:p w:rsidR="0001216B" w:rsidRDefault="00C26DFD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Синодальный отдел </w:t>
      </w:r>
    </w:p>
    <w:p w:rsidR="0001216B" w:rsidRDefault="00C26DFD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церковной благотворительности и социальному служению РПЦ. </w:t>
      </w:r>
    </w:p>
    <w:p w:rsidR="007132A2" w:rsidRPr="00AD06D1" w:rsidRDefault="00D51925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Псковская епархия</w:t>
      </w:r>
    </w:p>
    <w:p w:rsidR="007132A2" w:rsidRPr="00AD06D1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Рязанский государственный университет им. 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Есенина</w:t>
      </w:r>
    </w:p>
    <w:p w:rsidR="00CB4F83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Белорусский государственный университет Институт теологии </w:t>
      </w:r>
    </w:p>
    <w:p w:rsidR="007132A2" w:rsidRPr="00AD06D1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святых </w:t>
      </w:r>
      <w:proofErr w:type="spellStart"/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Мефодия</w:t>
      </w:r>
      <w:proofErr w:type="spellEnd"/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Кирилла</w:t>
      </w:r>
    </w:p>
    <w:p w:rsidR="00C0026C" w:rsidRPr="00AD06D1" w:rsidRDefault="00C0026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Международное общество святителя Григория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Паламы</w:t>
      </w:r>
      <w:proofErr w:type="spellEnd"/>
    </w:p>
    <w:p w:rsidR="007132A2" w:rsidRPr="00AD06D1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132A2" w:rsidRPr="00AD06D1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</w:t>
      </w:r>
      <w:r w:rsidR="009D5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священнослужители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87DF0" w:rsidRDefault="007132A2" w:rsidP="007132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иглашаем Вас принять 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D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D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C26DFD" w:rsidRDefault="00C26DFD" w:rsidP="007132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DF0" w:rsidRPr="0058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</w:t>
      </w:r>
      <w:proofErr w:type="spellStart"/>
      <w:r w:rsidR="00587DF0" w:rsidRPr="00587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Тихоновском</w:t>
      </w:r>
      <w:proofErr w:type="spellEnd"/>
      <w:r w:rsidR="0058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форуме, включающем:</w:t>
      </w:r>
    </w:p>
    <w:p w:rsidR="00C26DFD" w:rsidRDefault="00C26DFD" w:rsidP="00C26DFD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Конференцию «</w:t>
      </w:r>
      <w:r w:rsidRPr="00C26DFD">
        <w:rPr>
          <w:rFonts w:ascii="Times New Roman" w:hAnsi="Times New Roman" w:cs="Times New Roman"/>
          <w:b/>
          <w:sz w:val="24"/>
          <w:szCs w:val="24"/>
        </w:rPr>
        <w:t>Помощь современной семье: проблемы и способы их разрешения</w:t>
      </w:r>
      <w:r>
        <w:rPr>
          <w:rFonts w:ascii="Times New Roman" w:hAnsi="Times New Roman" w:cs="Times New Roman"/>
          <w:sz w:val="24"/>
          <w:szCs w:val="24"/>
        </w:rPr>
        <w:t>» (13-14 ноября)</w:t>
      </w:r>
    </w:p>
    <w:p w:rsidR="00805920" w:rsidRDefault="00C26DFD" w:rsidP="00C26D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Круглый стол Международного общества </w:t>
      </w:r>
      <w:proofErr w:type="spellStart"/>
      <w:r w:rsidR="009D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gramStart"/>
      <w:r w:rsidR="009D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Паламы</w:t>
      </w:r>
      <w:proofErr w:type="spellEnd"/>
    </w:p>
    <w:p w:rsidR="007132A2" w:rsidRPr="00840C7D" w:rsidRDefault="00805920" w:rsidP="00C26D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Обожение</w:t>
      </w:r>
      <w:proofErr w:type="spellEnd"/>
      <w:r w:rsidRPr="0080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личность в Византийской 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(15-16 ноября)</w:t>
      </w:r>
    </w:p>
    <w:p w:rsidR="007132A2" w:rsidRPr="00840C7D" w:rsidRDefault="00C26DFD" w:rsidP="00C26D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</w:t>
      </w:r>
      <w:r w:rsidR="007132A2"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</w:t>
      </w:r>
      <w:proofErr w:type="spellStart"/>
      <w:r w:rsidR="007132A2"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7132A2"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132A2"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0B65" w:rsidRPr="0044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трансформация современного общества: проблемы безопасности, духовности и культуры</w:t>
      </w:r>
      <w:r w:rsidR="00440B65" w:rsidRPr="00440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(17-18 ноября)</w:t>
      </w:r>
    </w:p>
    <w:p w:rsidR="00C26DFD" w:rsidRDefault="00C26DFD" w:rsidP="00C26D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6B" w:rsidRDefault="0001216B" w:rsidP="00C26D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пройдет в г</w:t>
      </w:r>
      <w:r w:rsidR="0080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ороде </w:t>
      </w:r>
      <w:r w:rsidR="007132A2"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  <w:r w:rsidR="008052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32A2"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7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6D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7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0B6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2A2"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</w:t>
      </w:r>
      <w:r w:rsidR="00440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32A2" w:rsidRDefault="0001216B" w:rsidP="00C26DF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1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 проведения</w:t>
      </w:r>
      <w:r w:rsidR="00B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смешанный</w:t>
      </w:r>
      <w:r w:rsidR="00A1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05A2" w:rsidRPr="00226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r w:rsidR="00B43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офлайн.</w:t>
      </w:r>
    </w:p>
    <w:p w:rsidR="007132A2" w:rsidRPr="00840C7D" w:rsidRDefault="007132A2" w:rsidP="007132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A2" w:rsidRDefault="007132A2" w:rsidP="0071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="0001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форума 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ученых, общественных и политических деятелей, представителей Русской православной церкви </w:t>
      </w:r>
      <w:r w:rsidRPr="008E70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социальным,</w:t>
      </w:r>
      <w:r w:rsidR="0044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философским,</w:t>
      </w:r>
      <w:r w:rsidRPr="008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психологическим и религиозным проблемам </w:t>
      </w:r>
      <w:r w:rsidR="00440B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его трансформации в современном обществе, проблемам безопасности, духовности и культуры</w:t>
      </w:r>
      <w:r w:rsidRPr="008E7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16B" w:rsidRPr="00873F5C" w:rsidRDefault="0001216B" w:rsidP="0080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3F5C" w:rsidRPr="00C26DFD">
        <w:rPr>
          <w:rFonts w:ascii="Times New Roman" w:hAnsi="Times New Roman" w:cs="Times New Roman"/>
          <w:b/>
          <w:sz w:val="24"/>
          <w:szCs w:val="24"/>
        </w:rPr>
        <w:t>Помощь современной семье: проблемы и способы их разрешения</w:t>
      </w:r>
      <w:r w:rsidR="00873F5C">
        <w:rPr>
          <w:rFonts w:ascii="Times New Roman" w:hAnsi="Times New Roman" w:cs="Times New Roman"/>
          <w:sz w:val="24"/>
          <w:szCs w:val="24"/>
        </w:rPr>
        <w:t xml:space="preserve">» </w:t>
      </w:r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обмена опытом руководителей и сотрудников НКО, установления горизонтальных связей между НКО, государственными учреждениями, </w:t>
      </w:r>
      <w:r w:rsidR="00805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регионов по оказанию помощи приемным, многодетным и находящимся в трудной жизненной ситуации семьям, </w:t>
      </w:r>
      <w:proofErr w:type="gramStart"/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</w:t>
      </w:r>
      <w:proofErr w:type="gramEnd"/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воспитывающим детей-инвалидов.</w:t>
      </w:r>
    </w:p>
    <w:p w:rsidR="0001216B" w:rsidRPr="008E7066" w:rsidRDefault="0001216B" w:rsidP="00713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A2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работы </w:t>
      </w:r>
      <w:r w:rsidR="00873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форума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73F5C" w:rsidRDefault="00873F5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F5C" w:rsidRDefault="00873F5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</w:t>
      </w:r>
      <w:r w:rsidRPr="00C26DFD">
        <w:rPr>
          <w:rFonts w:ascii="Times New Roman" w:hAnsi="Times New Roman" w:cs="Times New Roman"/>
          <w:b/>
          <w:sz w:val="24"/>
          <w:szCs w:val="24"/>
        </w:rPr>
        <w:t>Помощь современной семье: проблемы и способы их разрешения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3F5C" w:rsidRPr="00873F5C" w:rsidRDefault="00873F5C" w:rsidP="00873F5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XXI века — актуальные проблемы и запросы.</w:t>
      </w:r>
    </w:p>
    <w:p w:rsidR="00873F5C" w:rsidRPr="00873F5C" w:rsidRDefault="00873F5C" w:rsidP="00873F5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способы помощи и поддержки семьи.</w:t>
      </w:r>
    </w:p>
    <w:p w:rsidR="00873F5C" w:rsidRPr="005A5B2E" w:rsidRDefault="005A5B2E" w:rsidP="005A5B2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73F5C" w:rsidRPr="005A5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73F5C" w:rsidRPr="005A5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73F5C" w:rsidRPr="005A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информационную, психологическую, медицинскую и материальную помощь семьям.</w:t>
      </w:r>
    </w:p>
    <w:p w:rsidR="00873F5C" w:rsidRPr="00873F5C" w:rsidRDefault="00873F5C" w:rsidP="0087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5C" w:rsidRDefault="00873F5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Международного общества </w:t>
      </w:r>
      <w:proofErr w:type="spellStart"/>
      <w:r w:rsidR="00096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gramStart"/>
      <w:r w:rsidR="0009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Паламы</w:t>
      </w:r>
      <w:proofErr w:type="spellEnd"/>
    </w:p>
    <w:p w:rsidR="00873F5C" w:rsidRDefault="00873F5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80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Обожение</w:t>
      </w:r>
      <w:proofErr w:type="spellEnd"/>
      <w:r w:rsidRPr="0080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личность в Византийской 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r w:rsidRPr="00873F5C">
        <w:rPr>
          <w:iCs/>
          <w:color w:val="333333"/>
        </w:rPr>
        <w:t>Античные концепции "</w:t>
      </w:r>
      <w:proofErr w:type="spellStart"/>
      <w:r w:rsidRPr="00873F5C">
        <w:rPr>
          <w:iCs/>
          <w:color w:val="333333"/>
        </w:rPr>
        <w:t>эпифании</w:t>
      </w:r>
      <w:proofErr w:type="spellEnd"/>
      <w:r w:rsidRPr="00873F5C">
        <w:rPr>
          <w:iCs/>
          <w:color w:val="333333"/>
        </w:rPr>
        <w:t>" и "</w:t>
      </w:r>
      <w:proofErr w:type="spellStart"/>
      <w:r w:rsidRPr="00873F5C">
        <w:rPr>
          <w:iCs/>
          <w:color w:val="333333"/>
        </w:rPr>
        <w:t>теозиса</w:t>
      </w:r>
      <w:proofErr w:type="spellEnd"/>
      <w:r w:rsidRPr="00873F5C">
        <w:rPr>
          <w:iCs/>
          <w:color w:val="333333"/>
        </w:rPr>
        <w:t xml:space="preserve">" и их влияние на </w:t>
      </w:r>
      <w:proofErr w:type="gramStart"/>
      <w:r w:rsidRPr="00873F5C">
        <w:rPr>
          <w:iCs/>
          <w:color w:val="333333"/>
        </w:rPr>
        <w:t>византийский</w:t>
      </w:r>
      <w:proofErr w:type="gramEnd"/>
      <w:r w:rsidRPr="00873F5C">
        <w:rPr>
          <w:iCs/>
          <w:color w:val="333333"/>
        </w:rPr>
        <w:t xml:space="preserve"> и святоотеческий подходы к </w:t>
      </w:r>
      <w:proofErr w:type="spellStart"/>
      <w:r w:rsidRPr="00873F5C">
        <w:rPr>
          <w:iCs/>
          <w:color w:val="333333"/>
        </w:rPr>
        <w:t>обожению</w:t>
      </w:r>
      <w:proofErr w:type="spellEnd"/>
      <w:r w:rsidR="00096D6C">
        <w:rPr>
          <w:iCs/>
          <w:color w:val="333333"/>
        </w:rPr>
        <w:t>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 w:rsidRPr="00873F5C">
        <w:rPr>
          <w:iCs/>
          <w:color w:val="333333"/>
        </w:rPr>
        <w:t>Обожение</w:t>
      </w:r>
      <w:proofErr w:type="spellEnd"/>
      <w:r w:rsidRPr="00873F5C">
        <w:rPr>
          <w:iCs/>
          <w:color w:val="333333"/>
        </w:rPr>
        <w:t xml:space="preserve"> (</w:t>
      </w:r>
      <w:proofErr w:type="spellStart"/>
      <w:r w:rsidRPr="00873F5C">
        <w:rPr>
          <w:iCs/>
          <w:color w:val="333333"/>
        </w:rPr>
        <w:t>теозис</w:t>
      </w:r>
      <w:proofErr w:type="spellEnd"/>
      <w:r w:rsidRPr="00873F5C">
        <w:rPr>
          <w:iCs/>
          <w:color w:val="333333"/>
        </w:rPr>
        <w:t>) как духовно-нравственная стратегия развития личности в византийской мысли.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 w:rsidRPr="00873F5C">
        <w:rPr>
          <w:iCs/>
          <w:color w:val="333333"/>
        </w:rPr>
        <w:t>Обожение</w:t>
      </w:r>
      <w:proofErr w:type="spellEnd"/>
      <w:r w:rsidRPr="00873F5C">
        <w:rPr>
          <w:iCs/>
          <w:color w:val="333333"/>
        </w:rPr>
        <w:t xml:space="preserve"> как преобразование природы человека и окружающего мира</w:t>
      </w:r>
      <w:r w:rsidR="00096D6C">
        <w:rPr>
          <w:iCs/>
          <w:color w:val="333333"/>
        </w:rPr>
        <w:t>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 w:rsidRPr="00873F5C">
        <w:rPr>
          <w:iCs/>
          <w:color w:val="333333"/>
        </w:rPr>
        <w:t>Обожение</w:t>
      </w:r>
      <w:proofErr w:type="spellEnd"/>
      <w:r w:rsidRPr="00873F5C">
        <w:rPr>
          <w:iCs/>
          <w:color w:val="333333"/>
        </w:rPr>
        <w:t xml:space="preserve"> и история. </w:t>
      </w:r>
      <w:proofErr w:type="spellStart"/>
      <w:r w:rsidRPr="00873F5C">
        <w:rPr>
          <w:iCs/>
          <w:color w:val="333333"/>
        </w:rPr>
        <w:t>Обожение</w:t>
      </w:r>
      <w:proofErr w:type="spellEnd"/>
      <w:r w:rsidRPr="00873F5C">
        <w:rPr>
          <w:iCs/>
          <w:color w:val="333333"/>
        </w:rPr>
        <w:t xml:space="preserve"> и общество. </w:t>
      </w:r>
      <w:proofErr w:type="spellStart"/>
      <w:r w:rsidRPr="00873F5C">
        <w:rPr>
          <w:iCs/>
          <w:color w:val="333333"/>
        </w:rPr>
        <w:t>Обожение</w:t>
      </w:r>
      <w:proofErr w:type="spellEnd"/>
      <w:r w:rsidRPr="00873F5C">
        <w:rPr>
          <w:iCs/>
          <w:color w:val="333333"/>
        </w:rPr>
        <w:t xml:space="preserve"> и личность.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r w:rsidRPr="00873F5C">
        <w:rPr>
          <w:iCs/>
          <w:color w:val="333333"/>
        </w:rPr>
        <w:t>Идея личности в христианском богословии: Бог как Личность и человек как личность.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r w:rsidRPr="00873F5C">
        <w:rPr>
          <w:iCs/>
          <w:color w:val="333333"/>
        </w:rPr>
        <w:t xml:space="preserve">Понимание </w:t>
      </w:r>
      <w:proofErr w:type="spellStart"/>
      <w:r w:rsidRPr="00873F5C">
        <w:rPr>
          <w:iCs/>
          <w:color w:val="333333"/>
        </w:rPr>
        <w:t>обожения</w:t>
      </w:r>
      <w:proofErr w:type="spellEnd"/>
      <w:r w:rsidRPr="00873F5C">
        <w:rPr>
          <w:iCs/>
          <w:color w:val="333333"/>
        </w:rPr>
        <w:t xml:space="preserve"> в святоотеческом богословии.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r w:rsidRPr="00873F5C">
        <w:rPr>
          <w:iCs/>
          <w:color w:val="333333"/>
        </w:rPr>
        <w:lastRenderedPageBreak/>
        <w:t>Византийские ренессансные концепции личности </w:t>
      </w:r>
      <w:r w:rsidRPr="00873F5C">
        <w:rPr>
          <w:iCs/>
          <w:color w:val="333333"/>
          <w:lang w:val="en-US"/>
        </w:rPr>
        <w:t>versus</w:t>
      </w:r>
      <w:r w:rsidRPr="00873F5C">
        <w:rPr>
          <w:iCs/>
          <w:color w:val="333333"/>
        </w:rPr>
        <w:t> западноевропейские ренессансные концепции личности</w:t>
      </w:r>
      <w:r w:rsidR="00096D6C">
        <w:rPr>
          <w:iCs/>
          <w:color w:val="333333"/>
        </w:rPr>
        <w:t>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r w:rsidRPr="00873F5C">
        <w:rPr>
          <w:iCs/>
          <w:color w:val="333333"/>
        </w:rPr>
        <w:t>Византийская политическая философия, юриспруденция и право о личности и новоевропейские/современные позиции</w:t>
      </w:r>
      <w:r w:rsidR="00096D6C">
        <w:rPr>
          <w:iCs/>
          <w:color w:val="333333"/>
        </w:rPr>
        <w:t>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r w:rsidRPr="00873F5C">
        <w:rPr>
          <w:iCs/>
          <w:color w:val="333333"/>
        </w:rPr>
        <w:t>Византийская этика и новоевропейские/современные этические теории</w:t>
      </w:r>
      <w:r w:rsidR="00096D6C">
        <w:rPr>
          <w:iCs/>
          <w:color w:val="333333"/>
        </w:rPr>
        <w:t>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r w:rsidRPr="00873F5C">
        <w:rPr>
          <w:iCs/>
          <w:color w:val="333333"/>
        </w:rPr>
        <w:t xml:space="preserve">Понятие </w:t>
      </w:r>
      <w:proofErr w:type="spellStart"/>
      <w:r w:rsidRPr="00873F5C">
        <w:rPr>
          <w:iCs/>
          <w:color w:val="333333"/>
        </w:rPr>
        <w:t>теозиса</w:t>
      </w:r>
      <w:proofErr w:type="spellEnd"/>
      <w:r w:rsidRPr="00873F5C">
        <w:rPr>
          <w:iCs/>
          <w:color w:val="333333"/>
        </w:rPr>
        <w:t xml:space="preserve"> в русском православном богословии (С.Л. </w:t>
      </w:r>
      <w:proofErr w:type="spellStart"/>
      <w:r w:rsidRPr="00873F5C">
        <w:rPr>
          <w:iCs/>
          <w:color w:val="333333"/>
        </w:rPr>
        <w:t>Епифанович</w:t>
      </w:r>
      <w:proofErr w:type="spellEnd"/>
      <w:r w:rsidRPr="00873F5C">
        <w:rPr>
          <w:iCs/>
          <w:color w:val="333333"/>
        </w:rPr>
        <w:t xml:space="preserve">, И.В. Попов, П.М. Минин, В.Н. </w:t>
      </w:r>
      <w:proofErr w:type="spellStart"/>
      <w:r w:rsidRPr="00873F5C">
        <w:rPr>
          <w:iCs/>
          <w:color w:val="333333"/>
        </w:rPr>
        <w:t>Лосский</w:t>
      </w:r>
      <w:proofErr w:type="spellEnd"/>
      <w:r w:rsidRPr="00873F5C">
        <w:rPr>
          <w:iCs/>
          <w:color w:val="333333"/>
        </w:rPr>
        <w:t xml:space="preserve"> и др.).</w:t>
      </w:r>
    </w:p>
    <w:p w:rsidR="00873F5C" w:rsidRPr="00873F5C" w:rsidRDefault="00873F5C" w:rsidP="00873F5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-573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 w:rsidRPr="00873F5C">
        <w:rPr>
          <w:iCs/>
          <w:color w:val="333333"/>
        </w:rPr>
        <w:t>Обожение</w:t>
      </w:r>
      <w:proofErr w:type="spellEnd"/>
      <w:r w:rsidRPr="00873F5C">
        <w:rPr>
          <w:iCs/>
          <w:color w:val="333333"/>
        </w:rPr>
        <w:t xml:space="preserve"> и современное экологическое мышление</w:t>
      </w:r>
      <w:r w:rsidR="00096D6C">
        <w:rPr>
          <w:iCs/>
          <w:color w:val="333333"/>
        </w:rPr>
        <w:t>.</w:t>
      </w:r>
    </w:p>
    <w:p w:rsidR="00873F5C" w:rsidRDefault="00873F5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5C" w:rsidRDefault="00873F5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VIII Свято-</w:t>
      </w:r>
      <w:proofErr w:type="spellStart"/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F5C" w:rsidRPr="00AD06D1" w:rsidRDefault="00873F5C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C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трансформация современного общества: проблемы безопасности, духовности и культуры</w:t>
      </w:r>
      <w:r w:rsidRPr="00440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32A2" w:rsidRDefault="00A105A2" w:rsidP="00873F5C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Философские, п</w:t>
      </w:r>
      <w:r w:rsidR="007132A2" w:rsidRPr="00952EFE">
        <w:rPr>
          <w:rFonts w:ascii="Times New Roman" w:hAnsi="Times New Roman" w:cs="Times New Roman"/>
          <w:sz w:val="24"/>
          <w:szCs w:val="24"/>
        </w:rPr>
        <w:t>сихолого-педагогические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32A2" w:rsidRPr="00952EFE">
        <w:rPr>
          <w:rFonts w:ascii="Times New Roman" w:hAnsi="Times New Roman" w:cs="Times New Roman"/>
          <w:sz w:val="24"/>
          <w:szCs w:val="24"/>
        </w:rPr>
        <w:t xml:space="preserve"> религиозные</w:t>
      </w:r>
      <w:r w:rsidR="007132A2">
        <w:rPr>
          <w:rFonts w:ascii="Times New Roman" w:hAnsi="Times New Roman" w:cs="Times New Roman"/>
          <w:sz w:val="24"/>
          <w:szCs w:val="24"/>
        </w:rPr>
        <w:t xml:space="preserve"> и духовные</w:t>
      </w:r>
      <w:r w:rsidR="007132A2" w:rsidRPr="00952EFE">
        <w:rPr>
          <w:rFonts w:ascii="Times New Roman" w:hAnsi="Times New Roman" w:cs="Times New Roman"/>
          <w:sz w:val="24"/>
          <w:szCs w:val="24"/>
        </w:rPr>
        <w:t xml:space="preserve">  проблемы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7132A2" w:rsidRPr="00952EFE">
        <w:rPr>
          <w:rFonts w:ascii="Times New Roman" w:hAnsi="Times New Roman" w:cs="Times New Roman"/>
          <w:sz w:val="24"/>
          <w:szCs w:val="24"/>
        </w:rPr>
        <w:t>.</w:t>
      </w:r>
    </w:p>
    <w:p w:rsidR="00A105A2" w:rsidRPr="00A105A2" w:rsidRDefault="00A105A2" w:rsidP="00873F5C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5A2">
        <w:rPr>
          <w:rFonts w:ascii="Times New Roman" w:hAnsi="Times New Roman" w:cs="Times New Roman"/>
          <w:sz w:val="24"/>
          <w:szCs w:val="24"/>
        </w:rPr>
        <w:t>Духовная безопасность страны, утверждение духовных ценностей, идей межрелигиозного согласия, толерантного отношения к культурным традициям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A2" w:rsidRPr="00A105A2" w:rsidRDefault="00A105A2" w:rsidP="00873F5C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05A2">
        <w:rPr>
          <w:rFonts w:ascii="Times New Roman" w:hAnsi="Times New Roman" w:cs="Times New Roman"/>
          <w:sz w:val="24"/>
          <w:szCs w:val="24"/>
        </w:rPr>
        <w:t>Укрепление государственно-религиозных отношений, посредством позитивного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A2">
        <w:rPr>
          <w:rFonts w:ascii="Times New Roman" w:hAnsi="Times New Roman" w:cs="Times New Roman"/>
          <w:sz w:val="24"/>
          <w:szCs w:val="24"/>
        </w:rPr>
        <w:t>вклада религиозных объединений в жизнь российского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A2" w:rsidRDefault="00A105A2" w:rsidP="00873F5C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105A2">
        <w:rPr>
          <w:rFonts w:ascii="Times New Roman" w:hAnsi="Times New Roman" w:cs="Times New Roman"/>
          <w:sz w:val="24"/>
          <w:szCs w:val="24"/>
        </w:rPr>
        <w:t>Теология как фактор поддержания гармоничных межнациональных и межрелигиозных отношений в современном плюралистическом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5A2" w:rsidRPr="00F10659" w:rsidRDefault="0062153D" w:rsidP="00873F5C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10659">
        <w:rPr>
          <w:rFonts w:ascii="Times New Roman" w:hAnsi="Times New Roman" w:cs="Times New Roman"/>
          <w:sz w:val="24"/>
          <w:szCs w:val="24"/>
        </w:rPr>
        <w:t>Человек в современном мире: трансформация мировоззрения в условиях кризиса.</w:t>
      </w:r>
    </w:p>
    <w:p w:rsidR="00A105A2" w:rsidRDefault="00F10659" w:rsidP="00873F5C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безопасность в системе образования и воспитания</w:t>
      </w:r>
      <w:r w:rsidR="004027B3">
        <w:rPr>
          <w:rFonts w:ascii="Times New Roman" w:hAnsi="Times New Roman" w:cs="Times New Roman"/>
          <w:sz w:val="24"/>
          <w:szCs w:val="24"/>
        </w:rPr>
        <w:t xml:space="preserve"> современной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659" w:rsidRPr="00A105A2" w:rsidRDefault="00F10659" w:rsidP="00F10659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32A2" w:rsidRPr="00B349EC" w:rsidRDefault="007132A2" w:rsidP="007132A2">
      <w:pPr>
        <w:pStyle w:val="a3"/>
        <w:spacing w:before="0" w:beforeAutospacing="0" w:after="0" w:afterAutospacing="0"/>
        <w:ind w:firstLine="709"/>
        <w:jc w:val="both"/>
      </w:pPr>
      <w:r w:rsidRPr="00B349EC">
        <w:t xml:space="preserve">Список предложенных направлений работы </w:t>
      </w:r>
      <w:r w:rsidR="0001216B">
        <w:t>форума</w:t>
      </w:r>
      <w:r w:rsidRPr="00B349EC">
        <w:t xml:space="preserve"> носит рекомендательный характер. Оргкомитет готов рассмотреть любую тематику, предложенную в рамках основн</w:t>
      </w:r>
      <w:r w:rsidR="00096D6C">
        <w:t>ых</w:t>
      </w:r>
      <w:r w:rsidRPr="00B349EC">
        <w:t>.</w:t>
      </w:r>
    </w:p>
    <w:p w:rsidR="007132A2" w:rsidRPr="00971448" w:rsidRDefault="007132A2" w:rsidP="007132A2">
      <w:pPr>
        <w:pStyle w:val="31"/>
        <w:widowControl w:val="0"/>
        <w:spacing w:after="0"/>
        <w:ind w:firstLine="709"/>
        <w:jc w:val="both"/>
        <w:rPr>
          <w:bCs/>
          <w:sz w:val="24"/>
          <w:szCs w:val="24"/>
        </w:rPr>
      </w:pPr>
      <w:r w:rsidRPr="00971448">
        <w:rPr>
          <w:sz w:val="24"/>
          <w:szCs w:val="24"/>
        </w:rPr>
        <w:t xml:space="preserve">По результатам работы </w:t>
      </w:r>
      <w:r w:rsidR="00873F5C">
        <w:rPr>
          <w:sz w:val="24"/>
          <w:szCs w:val="24"/>
        </w:rPr>
        <w:t>форума</w:t>
      </w:r>
      <w:r w:rsidRPr="00971448">
        <w:rPr>
          <w:sz w:val="24"/>
          <w:szCs w:val="24"/>
        </w:rPr>
        <w:t xml:space="preserve"> буд</w:t>
      </w:r>
      <w:r w:rsidR="00096D6C">
        <w:rPr>
          <w:sz w:val="24"/>
          <w:szCs w:val="24"/>
        </w:rPr>
        <w:t>у</w:t>
      </w:r>
      <w:r w:rsidRPr="00971448">
        <w:rPr>
          <w:sz w:val="24"/>
          <w:szCs w:val="24"/>
        </w:rPr>
        <w:t>т издан</w:t>
      </w:r>
      <w:r w:rsidR="00096D6C">
        <w:rPr>
          <w:sz w:val="24"/>
          <w:szCs w:val="24"/>
        </w:rPr>
        <w:t>ы</w:t>
      </w:r>
      <w:r w:rsidRPr="00971448">
        <w:rPr>
          <w:sz w:val="24"/>
          <w:szCs w:val="24"/>
        </w:rPr>
        <w:t xml:space="preserve"> сборник</w:t>
      </w:r>
      <w:r w:rsidR="00096D6C">
        <w:rPr>
          <w:sz w:val="24"/>
          <w:szCs w:val="24"/>
        </w:rPr>
        <w:t>и</w:t>
      </w:r>
      <w:r w:rsidRPr="00971448">
        <w:rPr>
          <w:sz w:val="24"/>
          <w:szCs w:val="24"/>
        </w:rPr>
        <w:t xml:space="preserve"> научных статей </w:t>
      </w:r>
      <w:r w:rsidRPr="00971448">
        <w:rPr>
          <w:b/>
          <w:bCs/>
          <w:sz w:val="24"/>
          <w:szCs w:val="24"/>
        </w:rPr>
        <w:t xml:space="preserve">(РИНЦ) </w:t>
      </w:r>
      <w:r w:rsidRPr="00971448">
        <w:rPr>
          <w:sz w:val="24"/>
          <w:szCs w:val="24"/>
        </w:rPr>
        <w:t xml:space="preserve">с постатейным размещением в </w:t>
      </w:r>
      <w:r>
        <w:rPr>
          <w:b/>
          <w:bCs/>
          <w:sz w:val="24"/>
          <w:szCs w:val="24"/>
          <w:lang w:val="en-US"/>
        </w:rPr>
        <w:t>e</w:t>
      </w:r>
      <w:r w:rsidRPr="00D577E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L</w:t>
      </w:r>
      <w:r w:rsidRPr="00971448">
        <w:rPr>
          <w:b/>
          <w:bCs/>
          <w:sz w:val="24"/>
          <w:szCs w:val="24"/>
          <w:lang w:val="en-US"/>
        </w:rPr>
        <w:t>ibrary</w:t>
      </w:r>
      <w:r w:rsidRPr="00971448">
        <w:rPr>
          <w:b/>
          <w:bCs/>
          <w:sz w:val="24"/>
          <w:szCs w:val="24"/>
        </w:rPr>
        <w:t xml:space="preserve">, </w:t>
      </w:r>
      <w:r w:rsidRPr="00971448">
        <w:rPr>
          <w:bCs/>
          <w:sz w:val="24"/>
          <w:szCs w:val="24"/>
        </w:rPr>
        <w:t xml:space="preserve">который будет разослан участникам в </w:t>
      </w:r>
      <w:r w:rsidRPr="00971448">
        <w:rPr>
          <w:bCs/>
          <w:sz w:val="24"/>
          <w:szCs w:val="24"/>
          <w:lang w:val="en-US"/>
        </w:rPr>
        <w:t>PDF</w:t>
      </w:r>
      <w:r w:rsidRPr="00971448">
        <w:rPr>
          <w:bCs/>
          <w:sz w:val="24"/>
          <w:szCs w:val="24"/>
        </w:rPr>
        <w:t>-формате.</w:t>
      </w:r>
    </w:p>
    <w:p w:rsidR="007132A2" w:rsidRDefault="007132A2" w:rsidP="007132A2">
      <w:pPr>
        <w:pStyle w:val="31"/>
        <w:widowControl w:val="0"/>
        <w:spacing w:after="0"/>
        <w:ind w:firstLine="709"/>
        <w:jc w:val="both"/>
        <w:rPr>
          <w:b/>
          <w:bCs/>
          <w:sz w:val="24"/>
          <w:szCs w:val="24"/>
        </w:rPr>
      </w:pPr>
    </w:p>
    <w:p w:rsidR="007132A2" w:rsidRPr="00971448" w:rsidRDefault="007132A2" w:rsidP="007132A2">
      <w:pPr>
        <w:pStyle w:val="31"/>
        <w:widowControl w:val="0"/>
        <w:spacing w:after="0"/>
        <w:ind w:firstLine="709"/>
        <w:jc w:val="both"/>
        <w:rPr>
          <w:sz w:val="24"/>
          <w:szCs w:val="24"/>
        </w:rPr>
      </w:pPr>
      <w:r w:rsidRPr="00971448">
        <w:rPr>
          <w:b/>
          <w:bCs/>
          <w:sz w:val="24"/>
          <w:szCs w:val="24"/>
        </w:rPr>
        <w:t xml:space="preserve">Порядок участия в </w:t>
      </w:r>
      <w:r w:rsidR="00873F5C">
        <w:rPr>
          <w:b/>
          <w:bCs/>
          <w:sz w:val="24"/>
          <w:szCs w:val="24"/>
        </w:rPr>
        <w:t>форуме</w:t>
      </w:r>
    </w:p>
    <w:p w:rsidR="007132A2" w:rsidRPr="00971448" w:rsidRDefault="007132A2" w:rsidP="00713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448">
        <w:rPr>
          <w:rFonts w:ascii="Times New Roman" w:hAnsi="Times New Roman" w:cs="Times New Roman"/>
          <w:sz w:val="24"/>
          <w:szCs w:val="24"/>
        </w:rPr>
        <w:t>Для участия необходимо прислать в адрес Оргкомитета те</w:t>
      </w:r>
      <w:proofErr w:type="gramStart"/>
      <w:r w:rsidRPr="00971448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71448">
        <w:rPr>
          <w:rFonts w:ascii="Times New Roman" w:hAnsi="Times New Roman" w:cs="Times New Roman"/>
          <w:sz w:val="24"/>
          <w:szCs w:val="24"/>
        </w:rPr>
        <w:t>атьи и заявку на участие</w:t>
      </w:r>
      <w:r w:rsidRPr="00971448">
        <w:rPr>
          <w:rFonts w:ascii="Times New Roman" w:hAnsi="Times New Roman" w:cs="Times New Roman"/>
          <w:bCs/>
          <w:sz w:val="24"/>
          <w:szCs w:val="24"/>
        </w:rPr>
        <w:t>:</w:t>
      </w:r>
    </w:p>
    <w:p w:rsidR="007132A2" w:rsidRPr="00971448" w:rsidRDefault="007132A2" w:rsidP="00713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448">
        <w:rPr>
          <w:rFonts w:ascii="Times New Roman" w:hAnsi="Times New Roman" w:cs="Times New Roman"/>
          <w:bCs/>
          <w:sz w:val="24"/>
          <w:szCs w:val="24"/>
        </w:rPr>
        <w:t xml:space="preserve">- заявки на участие с </w:t>
      </w:r>
      <w:r w:rsidR="00A105A2">
        <w:rPr>
          <w:rFonts w:ascii="Times New Roman" w:hAnsi="Times New Roman" w:cs="Times New Roman"/>
          <w:bCs/>
          <w:sz w:val="24"/>
          <w:szCs w:val="24"/>
        </w:rPr>
        <w:t>выступлением</w:t>
      </w:r>
      <w:r w:rsidR="006A0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65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25651" w:rsidRPr="00FB04C6">
        <w:rPr>
          <w:rFonts w:ascii="Times New Roman" w:hAnsi="Times New Roman" w:cs="Times New Roman"/>
          <w:bCs/>
          <w:sz w:val="24"/>
          <w:szCs w:val="24"/>
        </w:rPr>
        <w:t>тексты статей</w:t>
      </w:r>
      <w:r w:rsidR="00D25651" w:rsidRPr="0097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448">
        <w:rPr>
          <w:rFonts w:ascii="Times New Roman" w:hAnsi="Times New Roman" w:cs="Times New Roman"/>
          <w:bCs/>
          <w:sz w:val="24"/>
          <w:szCs w:val="24"/>
        </w:rPr>
        <w:t xml:space="preserve">– до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97144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105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02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7144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132A2" w:rsidRDefault="007132A2" w:rsidP="00D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r w:rsidR="0001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1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00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статей</w:t>
      </w:r>
      <w:r w:rsidR="00D2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заявок </w:t>
      </w:r>
      <w:r w:rsidRPr="008E7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прекращается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D46" w:rsidRPr="00AD06D1" w:rsidRDefault="00B70D46" w:rsidP="00C0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0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</w:t>
      </w:r>
      <w:r w:rsidR="00096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DC" w:rsidRPr="0085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ссылке https://docs.google.com/forms/d/1TOyFQZKgz_SmauzGNhxeWcQoUS6y-QXFClDzmd-V0ug/edit#responses. </w:t>
      </w:r>
      <w:r w:rsidR="00E41C7C" w:rsidRPr="00E41C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конференции должны пройти регистрацию по ссылке, после чего на почту будет отправлена ссылка вход</w:t>
      </w:r>
      <w:r w:rsidR="001E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1C7C" w:rsidRPr="00E4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41C7C" w:rsidRPr="00E41C7C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="00C0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дистанционного участия</w:t>
      </w:r>
      <w:r w:rsidR="00E41C7C" w:rsidRPr="00E41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2A2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132A2" w:rsidRPr="00FB04C6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статьи и заявки</w:t>
      </w:r>
    </w:p>
    <w:p w:rsidR="007132A2" w:rsidRPr="00AD06D1" w:rsidRDefault="007132A2" w:rsidP="00713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принимаются статьи объемом </w:t>
      </w:r>
      <w:r w:rsidRPr="00713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менее 4 и не более 10 страниц текста.</w:t>
      </w:r>
      <w:r w:rsidRPr="007B6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должен быть подготовлен в текстовом редакторе 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97/2003 (с расширением *.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все поля по 2 см, шрифт 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12, межстрочный интервал – одинарный, выравнивание по ширине, абзацный отступ 1 см.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не должен содержать в себе таблицы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писок литературы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более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наименований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первой странице вверху печатается заголовок доклада прописными буквами, выравнивается по центру. Под заголовком справа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печатаются инициалы и фамилия автора (авторов), место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статьи и ключевые слова</w:t>
      </w:r>
      <w:r w:rsidR="003A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4104" w:rsidRPr="003A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русском языке</w:t>
      </w:r>
      <w:r w:rsidRPr="003A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7132A2" w:rsidRPr="00AD06D1" w:rsidRDefault="007132A2" w:rsidP="00713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предоставляется в электронном виде по электронной почте: </w:t>
      </w:r>
      <w:hyperlink r:id="rId7" w:history="1">
        <w:r w:rsidRPr="00446DB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teologiapskov@mail.ru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пометкой «</w:t>
      </w:r>
      <w:r w:rsidR="00096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0026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поле «тема». Статьи и заявки должны быть присланы прикрепленными файлами. Название файла со статьей должно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собой 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 автора 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/первого соавтора. Название файла с заявкой должно содержать слово «заявка» и фамилию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2A2" w:rsidRPr="00AD06D1" w:rsidRDefault="007132A2" w:rsidP="00713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докладов и статей должно соответствовать направлениям </w:t>
      </w:r>
      <w:r w:rsidR="00096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Отклоненные тексты докладов оргкомитет не возвращает.</w:t>
      </w:r>
    </w:p>
    <w:p w:rsidR="007132A2" w:rsidRDefault="007132A2" w:rsidP="007132A2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7132A2" w:rsidRDefault="007132A2" w:rsidP="00713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анизационный </w:t>
      </w: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комитет:</w:t>
      </w:r>
    </w:p>
    <w:p w:rsidR="007132A2" w:rsidRPr="00C26DFD" w:rsidRDefault="00A105A2" w:rsidP="00713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Т.К.</w:t>
      </w:r>
      <w:r w:rsidR="00713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проректор по науке</w:t>
      </w:r>
      <w:r w:rsidR="007132A2" w:rsidRPr="0027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ПсковГУ</w:t>
      </w:r>
      <w:r w:rsidR="00C03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513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(Псков)</w:t>
      </w:r>
      <w:r w:rsidR="007132A2" w:rsidRPr="00272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132A2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262" w:rsidRPr="0091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Алиева Л.В.,</w:t>
      </w:r>
      <w:r w:rsidR="0091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исторического факультета</w:t>
      </w:r>
      <w:r w:rsidR="00D52A6B" w:rsidRPr="00D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A6B" w:rsidRPr="0027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ПсковГУ</w:t>
      </w:r>
      <w:r w:rsidR="00D52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A6B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(Псков)</w:t>
      </w:r>
      <w:r w:rsidR="0091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32A2"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Манойлова</w:t>
      </w:r>
      <w:proofErr w:type="spellEnd"/>
      <w:r w:rsidR="007132A2"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r w:rsidR="007132A2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зав.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философии и </w:t>
      </w:r>
      <w:r w:rsidR="007132A2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теологии ПсковГУ (Псков); </w:t>
      </w:r>
      <w:r w:rsidR="00C03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протоиерей </w:t>
      </w:r>
      <w:r w:rsidR="00C03513" w:rsidRPr="00C0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Сергий Рыбаков</w:t>
      </w:r>
      <w:r w:rsidR="007132A2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7132A2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теологии Рязанского государственного университета (Рязань); </w:t>
      </w:r>
      <w:r w:rsidR="007132A2" w:rsidRPr="00C0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митрофорны</w:t>
      </w:r>
      <w:r w:rsidR="00C05B2D" w:rsidRPr="00C0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протоиерей</w:t>
      </w:r>
      <w:r w:rsidR="00C0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Башкиров</w:t>
      </w:r>
      <w:r w:rsidR="007132A2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кафедрой богословия института теологии БГУ (Минск)</w:t>
      </w:r>
      <w:r w:rsidR="0071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132A2" w:rsidRPr="00C0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протоиерей </w:t>
      </w:r>
      <w:r w:rsidR="007132A2" w:rsidRPr="0027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 </w:t>
      </w:r>
      <w:proofErr w:type="spellStart"/>
      <w:r w:rsidR="007132A2" w:rsidRPr="0027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Ледин</w:t>
      </w:r>
      <w:proofErr w:type="spellEnd"/>
      <w:r w:rsidR="0071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отдела образования и катехизации Псковской епархии</w:t>
      </w:r>
      <w:r w:rsidR="00C0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513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(Псков)</w:t>
      </w:r>
      <w:r w:rsidR="005A5B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5A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5B2E" w:rsidRPr="005A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Пелячик</w:t>
      </w:r>
      <w:proofErr w:type="spellEnd"/>
      <w:r w:rsidR="005A5B2E" w:rsidRPr="005A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</w:t>
      </w:r>
      <w:r w:rsidR="005A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 Синодального отдела по церковной благотворительности и социальному служению РПЦ</w:t>
      </w:r>
      <w:r w:rsidR="007132A2"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5A2" w:rsidRDefault="00A105A2" w:rsidP="00713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2A2" w:rsidRPr="00AD06D1" w:rsidRDefault="007132A2" w:rsidP="007132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можно направлять в адрес Оргкомитета: teologiapskov@mail.ru или по телефонам: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7 911 890 14 48 – </w:t>
      </w:r>
      <w:proofErr w:type="spellStart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Манойлова</w:t>
      </w:r>
      <w:proofErr w:type="spellEnd"/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Алексеевна;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(8112) </w:t>
      </w:r>
      <w:r w:rsidR="00C0026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26C">
        <w:rPr>
          <w:rFonts w:ascii="Times New Roman" w:eastAsia="Times New Roman" w:hAnsi="Times New Roman" w:cs="Times New Roman"/>
          <w:sz w:val="24"/>
          <w:szCs w:val="24"/>
          <w:lang w:eastAsia="ru-RU"/>
        </w:rPr>
        <w:t>18 73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кафедра 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философии и 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теологии ПсковГУ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Кристина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6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(заявки).</w:t>
      </w:r>
    </w:p>
    <w:p w:rsidR="007132A2" w:rsidRDefault="007132A2" w:rsidP="00226C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</w:t>
      </w:r>
    </w:p>
    <w:sectPr w:rsidR="007132A2" w:rsidSect="008F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803116B"/>
    <w:multiLevelType w:val="hybridMultilevel"/>
    <w:tmpl w:val="DDF0E096"/>
    <w:lvl w:ilvl="0" w:tplc="B6847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2A46"/>
    <w:multiLevelType w:val="hybridMultilevel"/>
    <w:tmpl w:val="1A42D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77AE0"/>
    <w:multiLevelType w:val="hybridMultilevel"/>
    <w:tmpl w:val="68E21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4E43"/>
    <w:multiLevelType w:val="multilevel"/>
    <w:tmpl w:val="6C96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6201F"/>
    <w:multiLevelType w:val="multilevel"/>
    <w:tmpl w:val="11AA08D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49F61F16"/>
    <w:multiLevelType w:val="hybridMultilevel"/>
    <w:tmpl w:val="9EEEB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117CA"/>
    <w:multiLevelType w:val="hybridMultilevel"/>
    <w:tmpl w:val="9E66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0CE6"/>
    <w:multiLevelType w:val="hybridMultilevel"/>
    <w:tmpl w:val="161476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3EF"/>
    <w:rsid w:val="0001216B"/>
    <w:rsid w:val="000619FC"/>
    <w:rsid w:val="00096D6C"/>
    <w:rsid w:val="000A56F1"/>
    <w:rsid w:val="00100F93"/>
    <w:rsid w:val="001262A2"/>
    <w:rsid w:val="001D08EE"/>
    <w:rsid w:val="001E3DEE"/>
    <w:rsid w:val="002076D0"/>
    <w:rsid w:val="00226CF6"/>
    <w:rsid w:val="00272A48"/>
    <w:rsid w:val="002849B1"/>
    <w:rsid w:val="00286528"/>
    <w:rsid w:val="002B3C8B"/>
    <w:rsid w:val="002E3E4D"/>
    <w:rsid w:val="002E4572"/>
    <w:rsid w:val="00323664"/>
    <w:rsid w:val="0034036B"/>
    <w:rsid w:val="00363A85"/>
    <w:rsid w:val="003743EF"/>
    <w:rsid w:val="003A4104"/>
    <w:rsid w:val="003B45E1"/>
    <w:rsid w:val="003C4D54"/>
    <w:rsid w:val="003D4EB1"/>
    <w:rsid w:val="004027B3"/>
    <w:rsid w:val="004148C4"/>
    <w:rsid w:val="00440B65"/>
    <w:rsid w:val="00481040"/>
    <w:rsid w:val="004907E5"/>
    <w:rsid w:val="004F316A"/>
    <w:rsid w:val="0058596A"/>
    <w:rsid w:val="00587DF0"/>
    <w:rsid w:val="00590F55"/>
    <w:rsid w:val="005A5B2E"/>
    <w:rsid w:val="005E4354"/>
    <w:rsid w:val="0062153D"/>
    <w:rsid w:val="00651D00"/>
    <w:rsid w:val="0066289F"/>
    <w:rsid w:val="00674189"/>
    <w:rsid w:val="00683C3F"/>
    <w:rsid w:val="006A0784"/>
    <w:rsid w:val="006C1126"/>
    <w:rsid w:val="006C2ED2"/>
    <w:rsid w:val="006E22DB"/>
    <w:rsid w:val="006E4EFD"/>
    <w:rsid w:val="007132A2"/>
    <w:rsid w:val="007E1F38"/>
    <w:rsid w:val="00805238"/>
    <w:rsid w:val="00805920"/>
    <w:rsid w:val="008376F1"/>
    <w:rsid w:val="00840C7D"/>
    <w:rsid w:val="008574D1"/>
    <w:rsid w:val="00873F5C"/>
    <w:rsid w:val="008E7066"/>
    <w:rsid w:val="008F27D8"/>
    <w:rsid w:val="008F5567"/>
    <w:rsid w:val="008F6838"/>
    <w:rsid w:val="00912262"/>
    <w:rsid w:val="00923D6E"/>
    <w:rsid w:val="009325D5"/>
    <w:rsid w:val="00940CB1"/>
    <w:rsid w:val="00952EFE"/>
    <w:rsid w:val="00971448"/>
    <w:rsid w:val="009A2338"/>
    <w:rsid w:val="009D5DDC"/>
    <w:rsid w:val="009F4FE1"/>
    <w:rsid w:val="00A105A2"/>
    <w:rsid w:val="00A223FD"/>
    <w:rsid w:val="00A308DC"/>
    <w:rsid w:val="00A33509"/>
    <w:rsid w:val="00A335F8"/>
    <w:rsid w:val="00A8290B"/>
    <w:rsid w:val="00AD06D1"/>
    <w:rsid w:val="00AF6CF0"/>
    <w:rsid w:val="00B04787"/>
    <w:rsid w:val="00B30CA7"/>
    <w:rsid w:val="00B349EC"/>
    <w:rsid w:val="00B43DFD"/>
    <w:rsid w:val="00B62AFB"/>
    <w:rsid w:val="00B66BB6"/>
    <w:rsid w:val="00B70D46"/>
    <w:rsid w:val="00B8154D"/>
    <w:rsid w:val="00B94512"/>
    <w:rsid w:val="00C0026C"/>
    <w:rsid w:val="00C03513"/>
    <w:rsid w:val="00C05B2D"/>
    <w:rsid w:val="00C26DFD"/>
    <w:rsid w:val="00C40C61"/>
    <w:rsid w:val="00C63226"/>
    <w:rsid w:val="00C95B8A"/>
    <w:rsid w:val="00CB3755"/>
    <w:rsid w:val="00CB4F83"/>
    <w:rsid w:val="00D25651"/>
    <w:rsid w:val="00D45C06"/>
    <w:rsid w:val="00D51925"/>
    <w:rsid w:val="00D51D77"/>
    <w:rsid w:val="00D52A6B"/>
    <w:rsid w:val="00D92A2F"/>
    <w:rsid w:val="00DE29BA"/>
    <w:rsid w:val="00E146C5"/>
    <w:rsid w:val="00E16D2F"/>
    <w:rsid w:val="00E23251"/>
    <w:rsid w:val="00E41C7C"/>
    <w:rsid w:val="00E843ED"/>
    <w:rsid w:val="00EF4D68"/>
    <w:rsid w:val="00F10659"/>
    <w:rsid w:val="00F36BA3"/>
    <w:rsid w:val="00FA195B"/>
    <w:rsid w:val="00FB04C6"/>
    <w:rsid w:val="00FC114E"/>
    <w:rsid w:val="00FF72A1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6D1"/>
    <w:rPr>
      <w:b/>
      <w:bCs/>
    </w:rPr>
  </w:style>
  <w:style w:type="character" w:styleId="a5">
    <w:name w:val="Hyperlink"/>
    <w:basedOn w:val="a0"/>
    <w:uiPriority w:val="99"/>
    <w:unhideWhenUsed/>
    <w:rsid w:val="00AD06D1"/>
    <w:rPr>
      <w:color w:val="0000FF"/>
      <w:u w:val="single"/>
    </w:rPr>
  </w:style>
  <w:style w:type="paragraph" w:customStyle="1" w:styleId="31">
    <w:name w:val="Основной текст 31"/>
    <w:basedOn w:val="a"/>
    <w:rsid w:val="00AD0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4512"/>
    <w:pPr>
      <w:ind w:left="720"/>
      <w:contextualSpacing/>
    </w:pPr>
  </w:style>
  <w:style w:type="character" w:styleId="a7">
    <w:name w:val="Emphasis"/>
    <w:basedOn w:val="a0"/>
    <w:uiPriority w:val="20"/>
    <w:qFormat/>
    <w:rsid w:val="006C1126"/>
    <w:rPr>
      <w:i/>
      <w:iCs/>
    </w:rPr>
  </w:style>
  <w:style w:type="character" w:customStyle="1" w:styleId="text">
    <w:name w:val="text"/>
    <w:basedOn w:val="a0"/>
    <w:rsid w:val="00363A85"/>
  </w:style>
  <w:style w:type="paragraph" w:customStyle="1" w:styleId="1">
    <w:name w:val="Обычный1"/>
    <w:rsid w:val="00FF72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89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628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289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289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28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28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ologiaps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7F396-4446-49F1-8F54-F29F88C2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teolog</cp:lastModifiedBy>
  <cp:revision>83</cp:revision>
  <dcterms:created xsi:type="dcterms:W3CDTF">2017-05-05T07:22:00Z</dcterms:created>
  <dcterms:modified xsi:type="dcterms:W3CDTF">2021-09-21T08:54:00Z</dcterms:modified>
</cp:coreProperties>
</file>