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E5" w:rsidRDefault="00A339E5" w:rsidP="00A339E5">
      <w:pPr>
        <w:jc w:val="center"/>
        <w:rPr>
          <w:color w:val="auto"/>
        </w:rPr>
      </w:pPr>
      <w:r>
        <w:rPr>
          <w:color w:val="auto"/>
        </w:rPr>
        <w:t xml:space="preserve">По благословению Митрополита Тихона </w:t>
      </w:r>
      <w:r w:rsidR="00F020FF" w:rsidRPr="00615940">
        <w:rPr>
          <w:color w:val="auto"/>
        </w:rPr>
        <w:t>Псковский Государственный Университет</w:t>
      </w:r>
      <w:r w:rsidR="007353A2" w:rsidRPr="00615940">
        <w:rPr>
          <w:color w:val="auto"/>
        </w:rPr>
        <w:t xml:space="preserve"> объявляет набор абитуриентов </w:t>
      </w:r>
      <w:r w:rsidR="009A54A3">
        <w:rPr>
          <w:color w:val="auto"/>
        </w:rPr>
        <w:t>н</w:t>
      </w:r>
      <w:r w:rsidR="00615940" w:rsidRPr="009A54A3">
        <w:rPr>
          <w:color w:val="auto"/>
        </w:rPr>
        <w:t>а образовательную программу подготовки Теология</w:t>
      </w:r>
    </w:p>
    <w:p w:rsidR="00A339E5" w:rsidRDefault="00615940" w:rsidP="00A339E5">
      <w:pPr>
        <w:jc w:val="center"/>
        <w:rPr>
          <w:color w:val="auto"/>
        </w:rPr>
      </w:pPr>
      <w:bookmarkStart w:id="0" w:name="_GoBack"/>
      <w:bookmarkEnd w:id="0"/>
      <w:r w:rsidRPr="009A54A3">
        <w:rPr>
          <w:color w:val="auto"/>
        </w:rPr>
        <w:t xml:space="preserve"> с формированием </w:t>
      </w:r>
      <w:r w:rsidR="00EA02A1" w:rsidRPr="009A54A3">
        <w:rPr>
          <w:color w:val="auto"/>
        </w:rPr>
        <w:t xml:space="preserve">дополнительных </w:t>
      </w:r>
      <w:r w:rsidRPr="009A54A3">
        <w:rPr>
          <w:color w:val="auto"/>
        </w:rPr>
        <w:t>компетенций</w:t>
      </w:r>
    </w:p>
    <w:p w:rsidR="00A339E5" w:rsidRDefault="00615940" w:rsidP="00A339E5">
      <w:pPr>
        <w:jc w:val="center"/>
        <w:rPr>
          <w:color w:val="auto"/>
        </w:rPr>
      </w:pPr>
      <w:r w:rsidRPr="009A54A3">
        <w:rPr>
          <w:color w:val="auto"/>
        </w:rPr>
        <w:t xml:space="preserve"> </w:t>
      </w:r>
      <w:r w:rsidRPr="00615940">
        <w:rPr>
          <w:color w:val="auto"/>
        </w:rPr>
        <w:t>«музейное дело» и «охрана объектов культурного и природного наследия».</w:t>
      </w:r>
      <w:r>
        <w:rPr>
          <w:color w:val="auto"/>
        </w:rPr>
        <w:t xml:space="preserve"> </w:t>
      </w:r>
    </w:p>
    <w:p w:rsidR="00965260" w:rsidRDefault="007353A2" w:rsidP="00A339E5">
      <w:pPr>
        <w:jc w:val="center"/>
      </w:pPr>
      <w:r>
        <w:t>Обучение будет проводиться на базе кафедры «Теология».</w:t>
      </w:r>
    </w:p>
    <w:p w:rsidR="00615940" w:rsidRDefault="00615940" w:rsidP="00F020FF">
      <w:pPr>
        <w:jc w:val="both"/>
      </w:pPr>
    </w:p>
    <w:p w:rsidR="008A3C74" w:rsidRDefault="007353A2" w:rsidP="008A3C74">
      <w:pPr>
        <w:jc w:val="both"/>
      </w:pPr>
      <w:r>
        <w:t xml:space="preserve">Профессии, связанные с охраной </w:t>
      </w:r>
      <w:r w:rsidR="00BC0F2B">
        <w:t xml:space="preserve">и изучением </w:t>
      </w:r>
      <w:r>
        <w:t xml:space="preserve">памятников, </w:t>
      </w:r>
      <w:r w:rsidR="00BC0F2B">
        <w:t xml:space="preserve">с организацией музейного </w:t>
      </w:r>
      <w:r w:rsidR="005C7475">
        <w:t xml:space="preserve">и экскурсионного дела </w:t>
      </w:r>
      <w:r>
        <w:t>стано</w:t>
      </w:r>
      <w:r w:rsidR="00BC0F2B">
        <w:t xml:space="preserve">вятся </w:t>
      </w:r>
      <w:r w:rsidR="005C7475">
        <w:t xml:space="preserve">сегодня </w:t>
      </w:r>
      <w:r w:rsidR="00BC0F2B">
        <w:t xml:space="preserve">все более востребованными. Это особенно касается </w:t>
      </w:r>
      <w:r w:rsidR="005C7475">
        <w:t xml:space="preserve">Псковской области - </w:t>
      </w:r>
      <w:r w:rsidR="00BC0F2B">
        <w:t xml:space="preserve">самой богатой в </w:t>
      </w:r>
      <w:r w:rsidR="005C7475">
        <w:t xml:space="preserve">нашей </w:t>
      </w:r>
      <w:r w:rsidR="00BC0F2B">
        <w:t xml:space="preserve">стране по количеству древних памятников церковной </w:t>
      </w:r>
      <w:r w:rsidR="005C7475">
        <w:t xml:space="preserve">архитектуры, </w:t>
      </w:r>
      <w:r w:rsidR="00BC0F2B">
        <w:t xml:space="preserve"> где с каждым годом растет количество туристов и паломников.  </w:t>
      </w:r>
      <w:r w:rsidR="008A3C74">
        <w:t xml:space="preserve">Студенты, обучающиеся по данному направлению, получат как базовое богословское образование, так и образование в области истории искусств, </w:t>
      </w:r>
      <w:proofErr w:type="spellStart"/>
      <w:r w:rsidR="008A3C74">
        <w:t>музеологии</w:t>
      </w:r>
      <w:proofErr w:type="spellEnd"/>
      <w:r w:rsidR="008A3C74">
        <w:t xml:space="preserve"> и охраны объектов культурного наследия. </w:t>
      </w:r>
    </w:p>
    <w:p w:rsidR="008A3C74" w:rsidRDefault="008A3C74" w:rsidP="00F020FF">
      <w:pPr>
        <w:jc w:val="both"/>
      </w:pPr>
    </w:p>
    <w:p w:rsidR="00F020FF" w:rsidRPr="00BC437C" w:rsidRDefault="00F020FF" w:rsidP="00F020FF">
      <w:pPr>
        <w:jc w:val="both"/>
        <w:rPr>
          <w:b/>
        </w:rPr>
      </w:pPr>
      <w:r w:rsidRPr="00BC437C">
        <w:rPr>
          <w:b/>
        </w:rPr>
        <w:t xml:space="preserve">Для чего это нужно? </w:t>
      </w:r>
    </w:p>
    <w:p w:rsidR="00F020FF" w:rsidRDefault="00F020FF" w:rsidP="00F020FF">
      <w:pPr>
        <w:jc w:val="both"/>
      </w:pPr>
    </w:p>
    <w:p w:rsidR="00F020FF" w:rsidRDefault="001E6BD7" w:rsidP="00F020FF">
      <w:pPr>
        <w:jc w:val="both"/>
      </w:pPr>
      <w:r>
        <w:t>В России  – стране</w:t>
      </w:r>
      <w:r w:rsidR="00F020FF">
        <w:t xml:space="preserve"> с б</w:t>
      </w:r>
      <w:r>
        <w:t>есконечным культурным наследием, о</w:t>
      </w:r>
      <w:r w:rsidR="00F020FF">
        <w:t xml:space="preserve">собое место занимают церковное искусство и церковная архитектура. </w:t>
      </w:r>
      <w:r w:rsidR="00BC0F2B">
        <w:t xml:space="preserve">Будущие специалисты </w:t>
      </w:r>
      <w:r>
        <w:t xml:space="preserve">будут </w:t>
      </w:r>
      <w:r w:rsidR="00BC0F2B">
        <w:t xml:space="preserve">призваны сохранять </w:t>
      </w:r>
      <w:r>
        <w:t xml:space="preserve">это </w:t>
      </w:r>
      <w:r w:rsidR="00BC0F2B">
        <w:t xml:space="preserve">наше общее </w:t>
      </w:r>
      <w:r>
        <w:t xml:space="preserve">и </w:t>
      </w:r>
      <w:r w:rsidR="00BC0F2B">
        <w:t xml:space="preserve">бесценное достояние, </w:t>
      </w:r>
      <w:r>
        <w:t xml:space="preserve">доносить и </w:t>
      </w:r>
      <w:r w:rsidR="00BC0F2B">
        <w:t xml:space="preserve">раскрывать красоту </w:t>
      </w:r>
      <w:r w:rsidR="00F020FF">
        <w:t xml:space="preserve"> </w:t>
      </w:r>
      <w:r w:rsidR="00BC0F2B">
        <w:t xml:space="preserve">древнерусского и классического искусства </w:t>
      </w:r>
      <w:r>
        <w:t xml:space="preserve">нашим </w:t>
      </w:r>
      <w:r w:rsidR="00BC0F2B">
        <w:t xml:space="preserve">современникам. </w:t>
      </w:r>
    </w:p>
    <w:p w:rsidR="00F020FF" w:rsidRDefault="00F020FF" w:rsidP="00F020FF">
      <w:pPr>
        <w:jc w:val="both"/>
      </w:pPr>
    </w:p>
    <w:p w:rsidR="008A3C74" w:rsidRDefault="00F020FF" w:rsidP="008A3C74">
      <w:pPr>
        <w:jc w:val="both"/>
      </w:pPr>
      <w:r>
        <w:t xml:space="preserve">Чтобы </w:t>
      </w:r>
      <w:r w:rsidR="00BC0F2B">
        <w:t>это было убедительно и профессионально</w:t>
      </w:r>
      <w:r w:rsidR="00EB75A9">
        <w:t>,</w:t>
      </w:r>
      <w:r w:rsidR="00BC0F2B">
        <w:t xml:space="preserve"> будущие специалисты </w:t>
      </w:r>
      <w:r>
        <w:t xml:space="preserve"> должны сами </w:t>
      </w:r>
      <w:r w:rsidR="008A3C74">
        <w:t xml:space="preserve">глубоко </w:t>
      </w:r>
      <w:r>
        <w:t>понимать русскую культуру, виде</w:t>
      </w:r>
      <w:r w:rsidR="00BC0F2B">
        <w:t xml:space="preserve">ть ее </w:t>
      </w:r>
      <w:r>
        <w:t xml:space="preserve">в контексте </w:t>
      </w:r>
      <w:r w:rsidR="00BC0F2B">
        <w:t xml:space="preserve">мировой </w:t>
      </w:r>
      <w:r>
        <w:t>культуры</w:t>
      </w:r>
      <w:r w:rsidR="008A3C74">
        <w:t xml:space="preserve">. </w:t>
      </w:r>
      <w:r>
        <w:t>Такие специалисты должны свободно и профессионально ориентироваться в мировой и русской художественной культуре, уметь увлекательно и правильно излагать свои мысли как устно, так и письменно, свободно писать и говорить как минимум на одном иностранном языке.</w:t>
      </w:r>
      <w:r w:rsidR="008A3C74" w:rsidRPr="008A3C74">
        <w:t xml:space="preserve"> </w:t>
      </w:r>
    </w:p>
    <w:p w:rsidR="008A3C74" w:rsidRDefault="008A3C74" w:rsidP="008A3C74">
      <w:pPr>
        <w:jc w:val="both"/>
      </w:pPr>
    </w:p>
    <w:p w:rsidR="00F020FF" w:rsidRDefault="00F020FF" w:rsidP="00F020FF">
      <w:pPr>
        <w:jc w:val="both"/>
      </w:pPr>
      <w:r>
        <w:t xml:space="preserve">Поскольку в основе русской культуры лежит православная вера, </w:t>
      </w:r>
      <w:r w:rsidR="00BC0F2B">
        <w:t>специалисты</w:t>
      </w:r>
      <w:r>
        <w:t xml:space="preserve"> должны не просто понимать </w:t>
      </w:r>
      <w:r w:rsidR="008A3C74">
        <w:t>православие</w:t>
      </w:r>
      <w:r>
        <w:t xml:space="preserve"> и мировое христианство, но быть живой частью Церкви. Только тогда они смогут увидеть свою культуру во всей ее </w:t>
      </w:r>
      <w:r w:rsidR="00C57F1D">
        <w:t xml:space="preserve">философской и художественной </w:t>
      </w:r>
      <w:r>
        <w:t>глубине</w:t>
      </w:r>
      <w:r w:rsidR="00C57F1D">
        <w:t>.</w:t>
      </w:r>
    </w:p>
    <w:p w:rsidR="00F020FF" w:rsidRDefault="00F020FF" w:rsidP="00F020FF">
      <w:pPr>
        <w:jc w:val="both"/>
      </w:pPr>
    </w:p>
    <w:p w:rsidR="00F020FF" w:rsidRDefault="00C57F1D" w:rsidP="00F020FF">
      <w:pPr>
        <w:jc w:val="both"/>
      </w:pPr>
      <w:r>
        <w:t>С</w:t>
      </w:r>
      <w:r w:rsidR="00F020FF">
        <w:t xml:space="preserve">пециалисты </w:t>
      </w:r>
      <w:r>
        <w:t>будут обучаться</w:t>
      </w:r>
      <w:r w:rsidR="00F020FF">
        <w:t xml:space="preserve"> </w:t>
      </w:r>
      <w:r>
        <w:t>охране объектов</w:t>
      </w:r>
      <w:r w:rsidR="00F020FF">
        <w:t xml:space="preserve"> русск</w:t>
      </w:r>
      <w:r>
        <w:t>ой</w:t>
      </w:r>
      <w:r w:rsidR="00F020FF">
        <w:t xml:space="preserve"> куль</w:t>
      </w:r>
      <w:r>
        <w:t>туры</w:t>
      </w:r>
      <w:r w:rsidR="008A3C74">
        <w:t>,</w:t>
      </w:r>
      <w:r>
        <w:t xml:space="preserve"> основ</w:t>
      </w:r>
      <w:r w:rsidR="008A3C74">
        <w:t>ам</w:t>
      </w:r>
      <w:r w:rsidR="00F020FF">
        <w:t xml:space="preserve"> реставрации.</w:t>
      </w:r>
    </w:p>
    <w:p w:rsidR="00F020FF" w:rsidRDefault="00F020FF" w:rsidP="00F020FF">
      <w:pPr>
        <w:jc w:val="both"/>
      </w:pPr>
    </w:p>
    <w:p w:rsidR="00F020FF" w:rsidRPr="00BC437C" w:rsidRDefault="00F020FF" w:rsidP="00F020FF">
      <w:pPr>
        <w:jc w:val="both"/>
        <w:rPr>
          <w:b/>
        </w:rPr>
      </w:pPr>
      <w:r w:rsidRPr="00BC437C">
        <w:rPr>
          <w:b/>
        </w:rPr>
        <w:t>Кто для этого нужен?</w:t>
      </w:r>
    </w:p>
    <w:p w:rsidR="00F020FF" w:rsidRDefault="00F020FF" w:rsidP="00F020FF">
      <w:pPr>
        <w:jc w:val="both"/>
      </w:pPr>
    </w:p>
    <w:p w:rsidR="00F020FF" w:rsidRDefault="00F020FF" w:rsidP="00F020FF">
      <w:pPr>
        <w:jc w:val="both"/>
      </w:pPr>
      <w:r>
        <w:t xml:space="preserve">Нужны молодые люди, </w:t>
      </w:r>
      <w:r w:rsidR="00C57F1D">
        <w:t>любящие</w:t>
      </w:r>
      <w:r>
        <w:t xml:space="preserve"> к отечественн</w:t>
      </w:r>
      <w:r w:rsidR="00C57F1D">
        <w:t>ую культуру и искусство</w:t>
      </w:r>
      <w:r>
        <w:t xml:space="preserve">, </w:t>
      </w:r>
      <w:r w:rsidR="00C57F1D">
        <w:t>готовые посвятить себя изучению богословия, иконописи, живописи, архитектуры</w:t>
      </w:r>
      <w:r>
        <w:t>, археологии, словесности, организации музейной и экскурсионной деятельности.</w:t>
      </w:r>
    </w:p>
    <w:p w:rsidR="00F020FF" w:rsidRDefault="00F020FF" w:rsidP="00F020FF">
      <w:pPr>
        <w:jc w:val="both"/>
      </w:pPr>
    </w:p>
    <w:p w:rsidR="00F020FF" w:rsidRPr="00BC437C" w:rsidRDefault="00F020FF" w:rsidP="00F020FF">
      <w:pPr>
        <w:jc w:val="both"/>
        <w:rPr>
          <w:b/>
        </w:rPr>
      </w:pPr>
      <w:r w:rsidRPr="00BC437C">
        <w:rPr>
          <w:b/>
        </w:rPr>
        <w:t>Что придется изучать?</w:t>
      </w:r>
    </w:p>
    <w:p w:rsidR="00F020FF" w:rsidRDefault="00F020FF" w:rsidP="00F020FF">
      <w:pPr>
        <w:jc w:val="both"/>
      </w:pPr>
    </w:p>
    <w:p w:rsidR="00F020FF" w:rsidRDefault="00F020FF" w:rsidP="00F020FF">
      <w:pPr>
        <w:jc w:val="both"/>
      </w:pPr>
      <w:r>
        <w:t xml:space="preserve">За четыре года обучения на </w:t>
      </w:r>
      <w:proofErr w:type="spellStart"/>
      <w:r>
        <w:t>бакалавриате</w:t>
      </w:r>
      <w:proofErr w:type="spellEnd"/>
      <w:r>
        <w:t xml:space="preserve"> </w:t>
      </w:r>
      <w:r w:rsidR="00C57F1D">
        <w:t>необходимо</w:t>
      </w:r>
      <w:r>
        <w:t xml:space="preserve"> освоить </w:t>
      </w:r>
      <w:r w:rsidR="00C57F1D">
        <w:t>основы следующих дисциплин</w:t>
      </w:r>
      <w:r>
        <w:t>:</w:t>
      </w:r>
    </w:p>
    <w:p w:rsidR="00F020FF" w:rsidRDefault="00F020FF" w:rsidP="00F020FF">
      <w:pPr>
        <w:jc w:val="both"/>
      </w:pPr>
    </w:p>
    <w:p w:rsidR="00F020FF" w:rsidRDefault="00F020FF" w:rsidP="00F020FF">
      <w:pPr>
        <w:jc w:val="both"/>
      </w:pPr>
      <w:r>
        <w:t>- Православное вероучение</w:t>
      </w:r>
    </w:p>
    <w:p w:rsidR="00F020FF" w:rsidRDefault="00F020FF" w:rsidP="00F020FF">
      <w:pPr>
        <w:jc w:val="both"/>
      </w:pPr>
      <w:r>
        <w:t>- История Церкви</w:t>
      </w:r>
    </w:p>
    <w:p w:rsidR="00F020FF" w:rsidRDefault="00F020FF" w:rsidP="00F020FF">
      <w:pPr>
        <w:jc w:val="both"/>
      </w:pPr>
      <w:r>
        <w:t xml:space="preserve">- Церковная архитектура </w:t>
      </w:r>
    </w:p>
    <w:p w:rsidR="00F020FF" w:rsidRDefault="00F020FF" w:rsidP="00F020FF">
      <w:pPr>
        <w:jc w:val="both"/>
      </w:pPr>
      <w:r>
        <w:t>- Церковное искусство</w:t>
      </w:r>
    </w:p>
    <w:p w:rsidR="00F020FF" w:rsidRDefault="00F020FF" w:rsidP="00F020FF">
      <w:pPr>
        <w:jc w:val="both"/>
      </w:pPr>
      <w:r>
        <w:t>- Античная философия</w:t>
      </w:r>
    </w:p>
    <w:p w:rsidR="00F020FF" w:rsidRDefault="00F020FF" w:rsidP="00F020FF">
      <w:pPr>
        <w:jc w:val="both"/>
      </w:pPr>
      <w:r>
        <w:t>- Мировая художественная культура</w:t>
      </w:r>
    </w:p>
    <w:p w:rsidR="00F020FF" w:rsidRDefault="00F020FF" w:rsidP="00F020FF">
      <w:pPr>
        <w:jc w:val="both"/>
      </w:pPr>
      <w:r>
        <w:lastRenderedPageBreak/>
        <w:t>- Русская художественная культура</w:t>
      </w:r>
    </w:p>
    <w:p w:rsidR="00F020FF" w:rsidRDefault="00F020FF" w:rsidP="00F020FF">
      <w:pPr>
        <w:jc w:val="both"/>
      </w:pPr>
      <w:r>
        <w:t>- Риторика</w:t>
      </w:r>
    </w:p>
    <w:p w:rsidR="00F020FF" w:rsidRDefault="00F020FF" w:rsidP="00F020FF">
      <w:pPr>
        <w:jc w:val="both"/>
      </w:pPr>
      <w:r>
        <w:t>- Музейное дело</w:t>
      </w:r>
    </w:p>
    <w:p w:rsidR="00F020FF" w:rsidRDefault="00F020FF" w:rsidP="00F020FF">
      <w:pPr>
        <w:jc w:val="both"/>
      </w:pPr>
      <w:r>
        <w:t>- Организация туристической и паломнической деятельности</w:t>
      </w:r>
    </w:p>
    <w:p w:rsidR="00F020FF" w:rsidRDefault="00F020FF" w:rsidP="00F020FF">
      <w:pPr>
        <w:jc w:val="both"/>
      </w:pPr>
      <w:r>
        <w:t xml:space="preserve">- Иностранный язык </w:t>
      </w:r>
    </w:p>
    <w:p w:rsidR="00F020FF" w:rsidRDefault="00F020FF" w:rsidP="00F020FF">
      <w:pPr>
        <w:jc w:val="both"/>
      </w:pPr>
      <w:r>
        <w:t>- и многих других.</w:t>
      </w:r>
    </w:p>
    <w:p w:rsidR="00F020FF" w:rsidRDefault="00F020FF" w:rsidP="00F020FF">
      <w:pPr>
        <w:jc w:val="both"/>
      </w:pPr>
    </w:p>
    <w:p w:rsidR="00F020FF" w:rsidRPr="00BC437C" w:rsidRDefault="00F020FF" w:rsidP="00F020FF">
      <w:pPr>
        <w:jc w:val="both"/>
        <w:rPr>
          <w:b/>
        </w:rPr>
      </w:pPr>
      <w:r w:rsidRPr="00BC437C">
        <w:rPr>
          <w:b/>
        </w:rPr>
        <w:t>Кто будет преподавать?</w:t>
      </w:r>
    </w:p>
    <w:p w:rsidR="00F020FF" w:rsidRDefault="00F020FF" w:rsidP="00F020FF">
      <w:pPr>
        <w:jc w:val="both"/>
      </w:pPr>
    </w:p>
    <w:p w:rsidR="00F020FF" w:rsidRDefault="00D3306C" w:rsidP="00F020FF">
      <w:pPr>
        <w:jc w:val="both"/>
      </w:pPr>
      <w:r>
        <w:t xml:space="preserve">При </w:t>
      </w:r>
      <w:r w:rsidR="00EB75A9">
        <w:t>содействии</w:t>
      </w:r>
      <w:r w:rsidR="00F020FF">
        <w:t xml:space="preserve"> Псковской </w:t>
      </w:r>
      <w:r>
        <w:t>митрополии</w:t>
      </w:r>
      <w:r w:rsidR="00F020FF">
        <w:t xml:space="preserve"> к преподаванию будут привлекаться не только лучшие специалисты Пскова, но и преподаватели из МГУ им. Ломоносова, Сретенской и Московской Духовных Семинарий, других ведущих ВУЗов нашей страны.</w:t>
      </w:r>
    </w:p>
    <w:p w:rsidR="00D3306C" w:rsidRDefault="00D3306C" w:rsidP="00F020FF">
      <w:pPr>
        <w:jc w:val="both"/>
      </w:pPr>
    </w:p>
    <w:p w:rsidR="00D3306C" w:rsidRDefault="00D3306C" w:rsidP="00F020FF">
      <w:pPr>
        <w:jc w:val="both"/>
        <w:rPr>
          <w:b/>
        </w:rPr>
      </w:pPr>
      <w:r w:rsidRPr="00D3306C">
        <w:rPr>
          <w:b/>
        </w:rPr>
        <w:t>Где будут работать выпускники?</w:t>
      </w:r>
    </w:p>
    <w:p w:rsidR="00D3306C" w:rsidRDefault="00D3306C" w:rsidP="00F020FF">
      <w:pPr>
        <w:jc w:val="both"/>
        <w:rPr>
          <w:b/>
        </w:rPr>
      </w:pPr>
    </w:p>
    <w:p w:rsidR="00D3306C" w:rsidRPr="00F9276B" w:rsidRDefault="00F9276B" w:rsidP="00F020FF">
      <w:pPr>
        <w:jc w:val="both"/>
      </w:pPr>
      <w:r>
        <w:t xml:space="preserve">В многочисленных музеях, туристических и паломнических центрах (в том числе в Псковской области), в организациях охраны памятников, в учебных заведениях. </w:t>
      </w:r>
    </w:p>
    <w:p w:rsidR="00D3306C" w:rsidRDefault="00D3306C" w:rsidP="00F020FF">
      <w:pPr>
        <w:jc w:val="both"/>
      </w:pPr>
    </w:p>
    <w:p w:rsidR="00F020FF" w:rsidRDefault="00F020FF" w:rsidP="00F020FF">
      <w:pPr>
        <w:jc w:val="both"/>
      </w:pPr>
    </w:p>
    <w:p w:rsidR="00F020FF" w:rsidRDefault="00F020FF" w:rsidP="00F020FF">
      <w:pPr>
        <w:jc w:val="both"/>
      </w:pPr>
    </w:p>
    <w:p w:rsidR="00F020FF" w:rsidRDefault="00F020FF" w:rsidP="00F020FF">
      <w:pPr>
        <w:jc w:val="both"/>
      </w:pPr>
    </w:p>
    <w:p w:rsidR="00F020FF" w:rsidRDefault="00F020FF" w:rsidP="00F020FF">
      <w:pPr>
        <w:jc w:val="both"/>
      </w:pPr>
    </w:p>
    <w:p w:rsidR="00F020FF" w:rsidRDefault="00F020FF" w:rsidP="00F020FF">
      <w:pPr>
        <w:jc w:val="both"/>
      </w:pPr>
    </w:p>
    <w:p w:rsidR="00F020FF" w:rsidRDefault="00F020FF" w:rsidP="00F020FF">
      <w:pPr>
        <w:jc w:val="both"/>
      </w:pPr>
    </w:p>
    <w:p w:rsidR="00F020FF" w:rsidRDefault="00F020FF" w:rsidP="00F020FF">
      <w:pPr>
        <w:jc w:val="both"/>
      </w:pPr>
    </w:p>
    <w:p w:rsidR="00F020FF" w:rsidRDefault="00F020FF" w:rsidP="00F020FF">
      <w:pPr>
        <w:jc w:val="both"/>
      </w:pPr>
    </w:p>
    <w:p w:rsidR="00F020FF" w:rsidRDefault="00F020FF" w:rsidP="00F020FF">
      <w:pPr>
        <w:jc w:val="both"/>
      </w:pPr>
    </w:p>
    <w:p w:rsidR="003922D8" w:rsidRPr="00F020FF" w:rsidRDefault="003922D8" w:rsidP="00F020FF"/>
    <w:sectPr w:rsidR="003922D8" w:rsidRPr="00F020FF" w:rsidSect="00316C2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FF"/>
    <w:rsid w:val="001E6BD7"/>
    <w:rsid w:val="0023132A"/>
    <w:rsid w:val="003922D8"/>
    <w:rsid w:val="005C7475"/>
    <w:rsid w:val="00615940"/>
    <w:rsid w:val="007353A2"/>
    <w:rsid w:val="00866BBF"/>
    <w:rsid w:val="008A3C74"/>
    <w:rsid w:val="00965260"/>
    <w:rsid w:val="009A54A3"/>
    <w:rsid w:val="00A339E5"/>
    <w:rsid w:val="00BC0F2B"/>
    <w:rsid w:val="00C57F1D"/>
    <w:rsid w:val="00C67C8F"/>
    <w:rsid w:val="00D3090D"/>
    <w:rsid w:val="00D3306C"/>
    <w:rsid w:val="00EA02A1"/>
    <w:rsid w:val="00EB75A9"/>
    <w:rsid w:val="00F020FF"/>
    <w:rsid w:val="00F41C98"/>
    <w:rsid w:val="00F45ABE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teolog</cp:lastModifiedBy>
  <cp:revision>6</cp:revision>
  <dcterms:created xsi:type="dcterms:W3CDTF">2019-06-19T09:14:00Z</dcterms:created>
  <dcterms:modified xsi:type="dcterms:W3CDTF">2019-06-21T07:02:00Z</dcterms:modified>
</cp:coreProperties>
</file>